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F1" w:rsidRPr="002F3BBF" w:rsidRDefault="007C7DFE" w:rsidP="00D5682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-381000</wp:posOffset>
                </wp:positionV>
                <wp:extent cx="1266825" cy="6762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06B" w:rsidRDefault="00377226" w:rsidP="00AE006B">
                            <w:pPr>
                              <w:tabs>
                                <w:tab w:val="left" w:leader="dot" w:pos="3261"/>
                              </w:tabs>
                              <w:spacing w:before="120" w:after="120" w:line="360" w:lineRule="auto"/>
                              <w:jc w:val="center"/>
                            </w:pPr>
                            <w:r>
                              <w:t>Semester</w:t>
                            </w:r>
                            <w:r w:rsidR="00AE006B">
                              <w:t xml:space="preserve">: </w:t>
                            </w:r>
                            <w:r w:rsidR="00AE006B">
                              <w:tab/>
                            </w:r>
                          </w:p>
                          <w:p w:rsidR="00AE006B" w:rsidRDefault="00377226" w:rsidP="00AE006B">
                            <w:pPr>
                              <w:tabs>
                                <w:tab w:val="left" w:leader="dot" w:pos="3261"/>
                              </w:tabs>
                              <w:spacing w:before="120" w:after="120" w:line="360" w:lineRule="auto"/>
                              <w:jc w:val="center"/>
                            </w:pPr>
                            <w:r>
                              <w:t>Academic year</w:t>
                            </w:r>
                            <w:r w:rsidR="00AE006B">
                              <w:t xml:space="preserve">: </w:t>
                            </w:r>
                            <w:r w:rsidR="00AE006B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.25pt;margin-top:-30pt;width:9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" fillcolor="white [3201]" strokecolor="black [3200]" strokeweight=".25pt">
                <v:path arrowok="t"/>
                <v:textbox>
                  <w:txbxContent>
                    <w:p w:rsidR="00AE006B" w:rsidRDefault="00377226" w:rsidP="00AE006B">
                      <w:pPr>
                        <w:tabs>
                          <w:tab w:val="left" w:leader="dot" w:pos="3261"/>
                        </w:tabs>
                        <w:spacing w:before="120" w:after="120" w:line="360" w:lineRule="auto"/>
                        <w:jc w:val="center"/>
                      </w:pPr>
                      <w:r>
                        <w:t>Semester</w:t>
                      </w:r>
                      <w:r w:rsidR="00AE006B">
                        <w:t xml:space="preserve">: </w:t>
                      </w:r>
                      <w:r w:rsidR="00AE006B">
                        <w:tab/>
                      </w:r>
                    </w:p>
                    <w:p w:rsidR="00AE006B" w:rsidRDefault="00377226" w:rsidP="00AE006B">
                      <w:pPr>
                        <w:tabs>
                          <w:tab w:val="left" w:leader="dot" w:pos="3261"/>
                        </w:tabs>
                        <w:spacing w:before="120" w:after="120" w:line="360" w:lineRule="auto"/>
                        <w:jc w:val="center"/>
                      </w:pPr>
                      <w:r>
                        <w:t>Academic year</w:t>
                      </w:r>
                      <w:r w:rsidR="00AE006B">
                        <w:t xml:space="preserve">: </w:t>
                      </w:r>
                      <w:r w:rsidR="00AE006B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77226">
        <w:rPr>
          <w:b/>
          <w:sz w:val="36"/>
          <w:szCs w:val="36"/>
        </w:rPr>
        <w:t>Sample</w:t>
      </w:r>
      <w:r w:rsidR="00D5682D" w:rsidRPr="002F3BBF">
        <w:rPr>
          <w:b/>
          <w:sz w:val="36"/>
          <w:szCs w:val="36"/>
        </w:rPr>
        <w:t xml:space="preserve">: </w:t>
      </w:r>
      <w:r w:rsidR="00377226">
        <w:rPr>
          <w:b/>
          <w:sz w:val="36"/>
          <w:szCs w:val="36"/>
        </w:rPr>
        <w:t>EVALUATION FORM FOR ORAL EXAMINATION</w:t>
      </w:r>
    </w:p>
    <w:p w:rsidR="00D5682D" w:rsidRPr="002F3BBF" w:rsidRDefault="00377226" w:rsidP="003505C8">
      <w:pPr>
        <w:tabs>
          <w:tab w:val="left" w:leader="dot" w:pos="10490"/>
          <w:tab w:val="left" w:leader="dot" w:pos="13892"/>
        </w:tabs>
        <w:rPr>
          <w:sz w:val="26"/>
          <w:szCs w:val="26"/>
        </w:rPr>
      </w:pPr>
      <w:r>
        <w:rPr>
          <w:sz w:val="26"/>
          <w:szCs w:val="26"/>
        </w:rPr>
        <w:t>Student</w:t>
      </w:r>
      <w:r w:rsidR="00D5682D" w:rsidRPr="002F3BBF">
        <w:rPr>
          <w:sz w:val="26"/>
          <w:szCs w:val="26"/>
        </w:rPr>
        <w:t xml:space="preserve">: </w:t>
      </w:r>
      <w:r w:rsidR="00D5682D" w:rsidRPr="002F3BB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Code</w:t>
      </w:r>
      <w:r w:rsidR="00D5682D" w:rsidRPr="002F3BBF">
        <w:rPr>
          <w:sz w:val="26"/>
          <w:szCs w:val="26"/>
        </w:rPr>
        <w:t>:</w:t>
      </w:r>
      <w:r w:rsidR="00D5682D" w:rsidRPr="002F3BBF">
        <w:rPr>
          <w:sz w:val="26"/>
          <w:szCs w:val="26"/>
        </w:rPr>
        <w:tab/>
      </w:r>
    </w:p>
    <w:p w:rsidR="00D5682D" w:rsidRDefault="00377226" w:rsidP="003505C8">
      <w:pPr>
        <w:tabs>
          <w:tab w:val="left" w:leader="dot" w:pos="10490"/>
          <w:tab w:val="left" w:leader="dot" w:pos="13892"/>
        </w:tabs>
        <w:rPr>
          <w:sz w:val="26"/>
          <w:szCs w:val="26"/>
        </w:rPr>
      </w:pPr>
      <w:r>
        <w:rPr>
          <w:sz w:val="26"/>
          <w:szCs w:val="26"/>
        </w:rPr>
        <w:t>Subject</w:t>
      </w:r>
      <w:r w:rsidR="00D5682D" w:rsidRPr="002F3BBF">
        <w:rPr>
          <w:sz w:val="26"/>
          <w:szCs w:val="26"/>
        </w:rPr>
        <w:t>:</w:t>
      </w:r>
      <w:r w:rsidR="00D5682D" w:rsidRPr="002F3BBF">
        <w:rPr>
          <w:sz w:val="26"/>
          <w:szCs w:val="26"/>
        </w:rPr>
        <w:tab/>
      </w:r>
      <w:r>
        <w:rPr>
          <w:sz w:val="26"/>
          <w:szCs w:val="26"/>
        </w:rPr>
        <w:t>Code of subject</w:t>
      </w:r>
      <w:r w:rsidR="00D5682D" w:rsidRPr="002F3BBF">
        <w:rPr>
          <w:sz w:val="26"/>
          <w:szCs w:val="26"/>
        </w:rPr>
        <w:t>:</w:t>
      </w:r>
      <w:r w:rsidR="00D5682D" w:rsidRPr="002F3BBF">
        <w:rPr>
          <w:sz w:val="26"/>
          <w:szCs w:val="26"/>
        </w:rPr>
        <w:tab/>
      </w:r>
    </w:p>
    <w:tbl>
      <w:tblPr>
        <w:tblStyle w:val="TableGrid"/>
        <w:tblW w:w="14426" w:type="dxa"/>
        <w:tblLayout w:type="fixed"/>
        <w:tblLook w:val="04A0" w:firstRow="1" w:lastRow="0" w:firstColumn="1" w:lastColumn="0" w:noHBand="0" w:noVBand="1"/>
      </w:tblPr>
      <w:tblGrid>
        <w:gridCol w:w="708"/>
        <w:gridCol w:w="1810"/>
        <w:gridCol w:w="2268"/>
        <w:gridCol w:w="2552"/>
        <w:gridCol w:w="2811"/>
        <w:gridCol w:w="2575"/>
        <w:gridCol w:w="851"/>
        <w:gridCol w:w="851"/>
      </w:tblGrid>
      <w:tr w:rsidR="008D50B2" w:rsidRPr="005150A3" w:rsidTr="008D50B2">
        <w:tc>
          <w:tcPr>
            <w:tcW w:w="708" w:type="dxa"/>
            <w:vMerge w:val="restart"/>
            <w:vAlign w:val="center"/>
          </w:tcPr>
          <w:p w:rsidR="008D50B2" w:rsidRPr="005150A3" w:rsidRDefault="00377226" w:rsidP="002F3BBF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No</w:t>
            </w:r>
          </w:p>
        </w:tc>
        <w:tc>
          <w:tcPr>
            <w:tcW w:w="1810" w:type="dxa"/>
            <w:vMerge w:val="restart"/>
            <w:vAlign w:val="center"/>
          </w:tcPr>
          <w:p w:rsidR="008D50B2" w:rsidRPr="005150A3" w:rsidRDefault="00377226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Content</w:t>
            </w:r>
          </w:p>
        </w:tc>
        <w:tc>
          <w:tcPr>
            <w:tcW w:w="10206" w:type="dxa"/>
            <w:gridSpan w:val="4"/>
            <w:vAlign w:val="center"/>
          </w:tcPr>
          <w:p w:rsidR="008D50B2" w:rsidRPr="005150A3" w:rsidRDefault="00377226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Evaluation</w:t>
            </w:r>
          </w:p>
        </w:tc>
        <w:tc>
          <w:tcPr>
            <w:tcW w:w="851" w:type="dxa"/>
            <w:vMerge w:val="restart"/>
            <w:vAlign w:val="center"/>
          </w:tcPr>
          <w:p w:rsidR="008D50B2" w:rsidRPr="005150A3" w:rsidRDefault="00377226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Score</w:t>
            </w:r>
          </w:p>
        </w:tc>
        <w:tc>
          <w:tcPr>
            <w:tcW w:w="851" w:type="dxa"/>
            <w:vMerge w:val="restart"/>
          </w:tcPr>
          <w:p w:rsidR="008D50B2" w:rsidRPr="005150A3" w:rsidRDefault="00377226" w:rsidP="00377226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Score of supervisor</w:t>
            </w:r>
            <w:r w:rsidR="008D50B2" w:rsidRPr="005150A3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8D50B2" w:rsidRPr="005150A3" w:rsidTr="008D50B2">
        <w:tc>
          <w:tcPr>
            <w:tcW w:w="708" w:type="dxa"/>
            <w:vMerge/>
            <w:vAlign w:val="center"/>
          </w:tcPr>
          <w:p w:rsidR="008D50B2" w:rsidRPr="005150A3" w:rsidRDefault="008D50B2" w:rsidP="002F3BBF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10" w:type="dxa"/>
            <w:vMerge/>
            <w:vAlign w:val="center"/>
          </w:tcPr>
          <w:p w:rsidR="008D50B2" w:rsidRPr="005150A3" w:rsidRDefault="008D50B2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50B2" w:rsidRPr="005150A3" w:rsidRDefault="00377226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Not good</w:t>
            </w:r>
            <w:r w:rsidR="008D50B2" w:rsidRPr="005150A3">
              <w:rPr>
                <w:rFonts w:cs="Times New Roman"/>
                <w:b/>
                <w:sz w:val="22"/>
              </w:rPr>
              <w:t xml:space="preserve"> (1)</w:t>
            </w:r>
          </w:p>
        </w:tc>
        <w:tc>
          <w:tcPr>
            <w:tcW w:w="2552" w:type="dxa"/>
            <w:vAlign w:val="center"/>
          </w:tcPr>
          <w:p w:rsidR="008D50B2" w:rsidRPr="005150A3" w:rsidRDefault="00377226" w:rsidP="00377226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Average</w:t>
            </w:r>
            <w:r w:rsidR="008D50B2" w:rsidRPr="005150A3">
              <w:rPr>
                <w:rFonts w:cs="Times New Roman"/>
                <w:b/>
                <w:sz w:val="22"/>
              </w:rPr>
              <w:t xml:space="preserve"> (2)</w:t>
            </w:r>
          </w:p>
        </w:tc>
        <w:tc>
          <w:tcPr>
            <w:tcW w:w="2811" w:type="dxa"/>
            <w:vAlign w:val="center"/>
          </w:tcPr>
          <w:p w:rsidR="008D50B2" w:rsidRPr="005150A3" w:rsidRDefault="00377226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Good</w:t>
            </w:r>
            <w:r w:rsidR="008D50B2" w:rsidRPr="005150A3">
              <w:rPr>
                <w:rFonts w:cs="Times New Roman"/>
                <w:b/>
                <w:sz w:val="22"/>
              </w:rPr>
              <w:t xml:space="preserve"> (3)</w:t>
            </w:r>
          </w:p>
        </w:tc>
        <w:tc>
          <w:tcPr>
            <w:tcW w:w="2575" w:type="dxa"/>
            <w:vAlign w:val="center"/>
          </w:tcPr>
          <w:p w:rsidR="008D50B2" w:rsidRPr="005150A3" w:rsidRDefault="00377226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Excellence</w:t>
            </w:r>
            <w:r w:rsidR="008D50B2" w:rsidRPr="005150A3">
              <w:rPr>
                <w:rFonts w:cs="Times New Roman"/>
                <w:b/>
                <w:sz w:val="22"/>
              </w:rPr>
              <w:t>(4)</w:t>
            </w:r>
          </w:p>
        </w:tc>
        <w:tc>
          <w:tcPr>
            <w:tcW w:w="851" w:type="dxa"/>
            <w:vMerge/>
            <w:vAlign w:val="center"/>
          </w:tcPr>
          <w:p w:rsidR="008D50B2" w:rsidRPr="005150A3" w:rsidRDefault="008D50B2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8D50B2" w:rsidRPr="005150A3" w:rsidRDefault="008D50B2" w:rsidP="00AE006B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8D50B2" w:rsidRPr="005150A3" w:rsidTr="008D50B2">
        <w:tc>
          <w:tcPr>
            <w:tcW w:w="708" w:type="dxa"/>
          </w:tcPr>
          <w:p w:rsidR="008D50B2" w:rsidRPr="005150A3" w:rsidRDefault="008D50B2" w:rsidP="00C0437F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>1</w:t>
            </w:r>
          </w:p>
        </w:tc>
        <w:tc>
          <w:tcPr>
            <w:tcW w:w="1810" w:type="dxa"/>
          </w:tcPr>
          <w:p w:rsidR="008D50B2" w:rsidRPr="005150A3" w:rsidRDefault="00377226" w:rsidP="00C02A47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>Answer content</w:t>
            </w:r>
          </w:p>
        </w:tc>
        <w:tc>
          <w:tcPr>
            <w:tcW w:w="2268" w:type="dxa"/>
          </w:tcPr>
          <w:p w:rsidR="008D50B2" w:rsidRPr="005150A3" w:rsidRDefault="00377226" w:rsidP="00377226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 xml:space="preserve">Accuracy of  </w:t>
            </w:r>
            <w:r w:rsidR="008D50B2" w:rsidRPr="005150A3">
              <w:rPr>
                <w:rFonts w:cs="Times New Roman"/>
                <w:sz w:val="22"/>
              </w:rPr>
              <w:t xml:space="preserve"> ≤ 40% </w:t>
            </w:r>
            <w:r w:rsidRPr="005150A3">
              <w:rPr>
                <w:rFonts w:cs="Times New Roman"/>
                <w:sz w:val="22"/>
              </w:rPr>
              <w:t xml:space="preserve">comparing with the answer </w:t>
            </w:r>
          </w:p>
        </w:tc>
        <w:tc>
          <w:tcPr>
            <w:tcW w:w="2552" w:type="dxa"/>
          </w:tcPr>
          <w:p w:rsidR="008D50B2" w:rsidRPr="005150A3" w:rsidRDefault="00377226" w:rsidP="00377226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 xml:space="preserve">Accuracy of from </w:t>
            </w:r>
            <w:r w:rsidR="008D50B2" w:rsidRPr="005150A3">
              <w:rPr>
                <w:rFonts w:cs="Times New Roman"/>
                <w:sz w:val="22"/>
              </w:rPr>
              <w:t xml:space="preserve">45% - 70% </w:t>
            </w:r>
            <w:r w:rsidRPr="005150A3">
              <w:rPr>
                <w:rFonts w:cs="Times New Roman"/>
                <w:sz w:val="22"/>
              </w:rPr>
              <w:t>of the answer</w:t>
            </w:r>
          </w:p>
        </w:tc>
        <w:tc>
          <w:tcPr>
            <w:tcW w:w="2811" w:type="dxa"/>
          </w:tcPr>
          <w:p w:rsidR="008D50B2" w:rsidRPr="005150A3" w:rsidRDefault="00377226" w:rsidP="00377226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>Accuracy</w:t>
            </w:r>
            <w:r w:rsidR="008D50B2" w:rsidRPr="005150A3">
              <w:rPr>
                <w:rFonts w:cs="Times New Roman"/>
                <w:sz w:val="22"/>
              </w:rPr>
              <w:t xml:space="preserve"> </w:t>
            </w:r>
            <w:r w:rsidRPr="005150A3">
              <w:rPr>
                <w:rFonts w:cs="Times New Roman"/>
                <w:sz w:val="22"/>
              </w:rPr>
              <w:t xml:space="preserve">of </w:t>
            </w:r>
            <w:r w:rsidR="008D50B2" w:rsidRPr="005150A3">
              <w:rPr>
                <w:rFonts w:cs="Times New Roman"/>
                <w:sz w:val="22"/>
              </w:rPr>
              <w:t xml:space="preserve">70% - 85% </w:t>
            </w:r>
            <w:r w:rsidRPr="005150A3">
              <w:rPr>
                <w:rFonts w:cs="Times New Roman"/>
                <w:sz w:val="22"/>
              </w:rPr>
              <w:t>comparing with the answer</w:t>
            </w:r>
          </w:p>
        </w:tc>
        <w:tc>
          <w:tcPr>
            <w:tcW w:w="2575" w:type="dxa"/>
          </w:tcPr>
          <w:p w:rsidR="008D50B2" w:rsidRPr="005150A3" w:rsidRDefault="00377226" w:rsidP="00377226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 xml:space="preserve">Accuracy of </w:t>
            </w:r>
            <w:r w:rsidR="008D50B2" w:rsidRPr="005150A3">
              <w:rPr>
                <w:rFonts w:cs="Times New Roman"/>
                <w:sz w:val="22"/>
              </w:rPr>
              <w:t xml:space="preserve">≥85% </w:t>
            </w:r>
            <w:r w:rsidRPr="005150A3">
              <w:rPr>
                <w:rFonts w:cs="Times New Roman"/>
                <w:sz w:val="22"/>
              </w:rPr>
              <w:t>comparing with the answer</w:t>
            </w:r>
          </w:p>
        </w:tc>
        <w:tc>
          <w:tcPr>
            <w:tcW w:w="851" w:type="dxa"/>
          </w:tcPr>
          <w:p w:rsidR="008D50B2" w:rsidRPr="005150A3" w:rsidRDefault="008D50B2" w:rsidP="00080E2A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>7/10</w:t>
            </w:r>
          </w:p>
        </w:tc>
        <w:tc>
          <w:tcPr>
            <w:tcW w:w="851" w:type="dxa"/>
          </w:tcPr>
          <w:p w:rsidR="008D50B2" w:rsidRPr="005150A3" w:rsidRDefault="008D50B2" w:rsidP="00080E2A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8D50B2" w:rsidRPr="005150A3" w:rsidTr="008D50B2">
        <w:tc>
          <w:tcPr>
            <w:tcW w:w="708" w:type="dxa"/>
          </w:tcPr>
          <w:p w:rsidR="008D50B2" w:rsidRPr="005150A3" w:rsidRDefault="008D50B2" w:rsidP="00C0437F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>2</w:t>
            </w:r>
          </w:p>
        </w:tc>
        <w:tc>
          <w:tcPr>
            <w:tcW w:w="1810" w:type="dxa"/>
          </w:tcPr>
          <w:p w:rsidR="008D50B2" w:rsidRPr="005150A3" w:rsidRDefault="00377226" w:rsidP="00C02A47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>Description method</w:t>
            </w:r>
          </w:p>
        </w:tc>
        <w:tc>
          <w:tcPr>
            <w:tcW w:w="2268" w:type="dxa"/>
          </w:tcPr>
          <w:p w:rsidR="008D50B2" w:rsidRPr="005150A3" w:rsidRDefault="007C7DFE" w:rsidP="007C7DFE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color w:val="222222"/>
                <w:sz w:val="22"/>
                <w:lang w:val="en"/>
              </w:rPr>
              <w:t>Passive description, hard to understand, not confident</w:t>
            </w:r>
            <w:r w:rsidRPr="005150A3">
              <w:rPr>
                <w:rFonts w:cs="Times New Roman"/>
                <w:color w:val="222222"/>
                <w:sz w:val="22"/>
                <w:lang w:val="en"/>
              </w:rPr>
              <w:br/>
              <w:t>No time limit specified.</w:t>
            </w:r>
          </w:p>
        </w:tc>
        <w:tc>
          <w:tcPr>
            <w:tcW w:w="2552" w:type="dxa"/>
          </w:tcPr>
          <w:p w:rsidR="008D50B2" w:rsidRPr="005150A3" w:rsidRDefault="007C7DFE" w:rsidP="00DC56E0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color w:val="222222"/>
                <w:sz w:val="22"/>
                <w:lang w:val="en"/>
              </w:rPr>
              <w:t>Description is passive, unclear, relatively difficult to track</w:t>
            </w:r>
            <w:r w:rsidRPr="005150A3">
              <w:rPr>
                <w:rFonts w:cs="Times New Roman"/>
                <w:color w:val="222222"/>
                <w:sz w:val="22"/>
                <w:lang w:val="en"/>
              </w:rPr>
              <w:br/>
              <w:t>No time limit specified</w:t>
            </w:r>
          </w:p>
        </w:tc>
        <w:tc>
          <w:tcPr>
            <w:tcW w:w="2811" w:type="dxa"/>
          </w:tcPr>
          <w:p w:rsidR="008D50B2" w:rsidRPr="005150A3" w:rsidRDefault="007C7DFE" w:rsidP="007C7DFE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color w:val="222222"/>
                <w:sz w:val="22"/>
                <w:lang w:val="en"/>
              </w:rPr>
              <w:t xml:space="preserve">Description </w:t>
            </w:r>
            <w:proofErr w:type="gramStart"/>
            <w:r w:rsidRPr="005150A3">
              <w:rPr>
                <w:rFonts w:cs="Times New Roman"/>
                <w:color w:val="222222"/>
                <w:sz w:val="22"/>
                <w:lang w:val="en"/>
              </w:rPr>
              <w:t>is  relatively</w:t>
            </w:r>
            <w:proofErr w:type="gramEnd"/>
            <w:r w:rsidRPr="005150A3">
              <w:rPr>
                <w:rFonts w:cs="Times New Roman"/>
                <w:color w:val="222222"/>
                <w:sz w:val="22"/>
                <w:lang w:val="en"/>
              </w:rPr>
              <w:t xml:space="preserve"> confident, clear but too fast or convincing is not high</w:t>
            </w:r>
            <w:r w:rsidRPr="005150A3">
              <w:rPr>
                <w:rFonts w:cs="Times New Roman"/>
                <w:color w:val="222222"/>
                <w:sz w:val="22"/>
                <w:lang w:val="en"/>
              </w:rPr>
              <w:br/>
              <w:t>Ensure set time.</w:t>
            </w:r>
          </w:p>
        </w:tc>
        <w:tc>
          <w:tcPr>
            <w:tcW w:w="2575" w:type="dxa"/>
          </w:tcPr>
          <w:p w:rsidR="008D50B2" w:rsidRPr="005150A3" w:rsidRDefault="007C7DFE" w:rsidP="00DC56E0">
            <w:pPr>
              <w:tabs>
                <w:tab w:val="left" w:leader="dot" w:pos="9923"/>
                <w:tab w:val="left" w:leader="dot" w:pos="13608"/>
              </w:tabs>
              <w:spacing w:before="120" w:after="120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color w:val="222222"/>
                <w:sz w:val="22"/>
                <w:lang w:val="en"/>
              </w:rPr>
              <w:t xml:space="preserve">Description </w:t>
            </w:r>
            <w:proofErr w:type="gramStart"/>
            <w:r w:rsidRPr="005150A3">
              <w:rPr>
                <w:rFonts w:cs="Times New Roman"/>
                <w:color w:val="222222"/>
                <w:sz w:val="22"/>
                <w:lang w:val="en"/>
              </w:rPr>
              <w:t>is  confident</w:t>
            </w:r>
            <w:proofErr w:type="gramEnd"/>
            <w:r w:rsidRPr="005150A3">
              <w:rPr>
                <w:rFonts w:cs="Times New Roman"/>
                <w:color w:val="222222"/>
                <w:sz w:val="22"/>
                <w:lang w:val="en"/>
              </w:rPr>
              <w:t>, coherent, clear, persuasive high of all questions</w:t>
            </w:r>
            <w:r w:rsidRPr="005150A3">
              <w:rPr>
                <w:rFonts w:cs="Times New Roman"/>
                <w:color w:val="222222"/>
                <w:sz w:val="22"/>
                <w:lang w:val="en"/>
              </w:rPr>
              <w:br/>
              <w:t>Ensure set time.</w:t>
            </w:r>
          </w:p>
        </w:tc>
        <w:tc>
          <w:tcPr>
            <w:tcW w:w="851" w:type="dxa"/>
          </w:tcPr>
          <w:p w:rsidR="008D50B2" w:rsidRPr="005150A3" w:rsidRDefault="008D50B2" w:rsidP="00C0437F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sz w:val="22"/>
              </w:rPr>
            </w:pPr>
            <w:r w:rsidRPr="005150A3">
              <w:rPr>
                <w:rFonts w:cs="Times New Roman"/>
                <w:sz w:val="22"/>
              </w:rPr>
              <w:t>3/10</w:t>
            </w:r>
          </w:p>
        </w:tc>
        <w:tc>
          <w:tcPr>
            <w:tcW w:w="851" w:type="dxa"/>
          </w:tcPr>
          <w:p w:rsidR="008D50B2" w:rsidRPr="005150A3" w:rsidRDefault="008D50B2" w:rsidP="00C0437F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8D50B2" w:rsidRPr="005150A3" w:rsidTr="008D50B2">
        <w:tc>
          <w:tcPr>
            <w:tcW w:w="12724" w:type="dxa"/>
            <w:gridSpan w:val="6"/>
            <w:vAlign w:val="center"/>
          </w:tcPr>
          <w:p w:rsidR="008D50B2" w:rsidRPr="005150A3" w:rsidRDefault="007C7DFE" w:rsidP="00D86494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Total</w:t>
            </w:r>
          </w:p>
        </w:tc>
        <w:tc>
          <w:tcPr>
            <w:tcW w:w="851" w:type="dxa"/>
            <w:vAlign w:val="center"/>
          </w:tcPr>
          <w:p w:rsidR="008D50B2" w:rsidRPr="005150A3" w:rsidRDefault="008D50B2" w:rsidP="00080E2A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10/10</w:t>
            </w:r>
          </w:p>
        </w:tc>
        <w:tc>
          <w:tcPr>
            <w:tcW w:w="851" w:type="dxa"/>
          </w:tcPr>
          <w:p w:rsidR="008D50B2" w:rsidRPr="005150A3" w:rsidRDefault="008D50B2" w:rsidP="00080E2A">
            <w:pPr>
              <w:tabs>
                <w:tab w:val="left" w:leader="dot" w:pos="9923"/>
                <w:tab w:val="left" w:leader="dot" w:pos="13608"/>
              </w:tabs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 w:rsidRPr="005150A3">
              <w:rPr>
                <w:rFonts w:cs="Times New Roman"/>
                <w:b/>
                <w:sz w:val="22"/>
              </w:rPr>
              <w:t>/10</w:t>
            </w:r>
          </w:p>
        </w:tc>
      </w:tr>
    </w:tbl>
    <w:p w:rsidR="00F10E49" w:rsidRDefault="00F10E49" w:rsidP="00D5682D">
      <w:pPr>
        <w:tabs>
          <w:tab w:val="left" w:leader="dot" w:pos="9923"/>
          <w:tab w:val="left" w:leader="dot" w:pos="13608"/>
        </w:tabs>
        <w:rPr>
          <w:sz w:val="26"/>
          <w:szCs w:val="26"/>
        </w:rPr>
      </w:pPr>
    </w:p>
    <w:p w:rsidR="00F10E49" w:rsidRPr="00F10E49" w:rsidRDefault="007C7DFE" w:rsidP="00F10E49">
      <w:pPr>
        <w:tabs>
          <w:tab w:val="left" w:leader="dot" w:pos="9923"/>
          <w:tab w:val="left" w:leader="dot" w:pos="13608"/>
        </w:tabs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Ho Chi Minh City</w:t>
      </w:r>
      <w:r w:rsidR="00F10E49" w:rsidRPr="00F10E4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date</w:t>
      </w:r>
      <w:r w:rsidR="00F10E49" w:rsidRPr="00F10E49">
        <w:rPr>
          <w:i/>
          <w:sz w:val="26"/>
          <w:szCs w:val="26"/>
        </w:rPr>
        <w:t xml:space="preserve">......... </w:t>
      </w:r>
      <w:r>
        <w:rPr>
          <w:i/>
          <w:sz w:val="26"/>
          <w:szCs w:val="26"/>
        </w:rPr>
        <w:t>month</w:t>
      </w:r>
      <w:r w:rsidR="00F10E49" w:rsidRPr="00F10E49">
        <w:rPr>
          <w:i/>
          <w:sz w:val="26"/>
          <w:szCs w:val="26"/>
        </w:rPr>
        <w:t>........</w:t>
      </w:r>
      <w:r w:rsidR="00F10E49">
        <w:rPr>
          <w:i/>
          <w:sz w:val="26"/>
          <w:szCs w:val="26"/>
        </w:rPr>
        <w:t>..</w:t>
      </w:r>
      <w:proofErr w:type="gramStart"/>
      <w:r>
        <w:rPr>
          <w:i/>
          <w:sz w:val="26"/>
          <w:szCs w:val="26"/>
        </w:rPr>
        <w:t>year</w:t>
      </w:r>
      <w:r w:rsidR="00F10E49" w:rsidRPr="00F10E49">
        <w:rPr>
          <w:i/>
          <w:sz w:val="26"/>
          <w:szCs w:val="26"/>
        </w:rPr>
        <w:t xml:space="preserve"> .............</w:t>
      </w:r>
      <w:r w:rsidR="00F10E49">
        <w:rPr>
          <w:i/>
          <w:sz w:val="26"/>
          <w:szCs w:val="26"/>
        </w:rPr>
        <w:t>..</w:t>
      </w:r>
      <w:proofErr w:type="gramEnd"/>
    </w:p>
    <w:p w:rsidR="00F10E49" w:rsidRPr="00F10E49" w:rsidRDefault="008D50B2" w:rsidP="008D50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  </w:t>
      </w:r>
      <w:r w:rsidR="007C7DFE">
        <w:rPr>
          <w:b/>
          <w:sz w:val="26"/>
          <w:szCs w:val="26"/>
        </w:rPr>
        <w:t>Supervisor</w:t>
      </w:r>
    </w:p>
    <w:sectPr w:rsidR="00F10E49" w:rsidRPr="00F10E49" w:rsidSect="00D5682D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D"/>
    <w:rsid w:val="00012E69"/>
    <w:rsid w:val="00015835"/>
    <w:rsid w:val="0003455E"/>
    <w:rsid w:val="00080E2A"/>
    <w:rsid w:val="00125964"/>
    <w:rsid w:val="0012642B"/>
    <w:rsid w:val="0017570A"/>
    <w:rsid w:val="00197893"/>
    <w:rsid w:val="001A677C"/>
    <w:rsid w:val="001C3DD9"/>
    <w:rsid w:val="00274A92"/>
    <w:rsid w:val="00284DF9"/>
    <w:rsid w:val="00294A82"/>
    <w:rsid w:val="002E552B"/>
    <w:rsid w:val="002F3BBF"/>
    <w:rsid w:val="003505C8"/>
    <w:rsid w:val="003726FE"/>
    <w:rsid w:val="00377226"/>
    <w:rsid w:val="005150A3"/>
    <w:rsid w:val="006A3AFB"/>
    <w:rsid w:val="006F3430"/>
    <w:rsid w:val="007354C9"/>
    <w:rsid w:val="00752535"/>
    <w:rsid w:val="007C7DFE"/>
    <w:rsid w:val="007E4B6A"/>
    <w:rsid w:val="007E7AA7"/>
    <w:rsid w:val="008D43F7"/>
    <w:rsid w:val="008D50B2"/>
    <w:rsid w:val="009429F1"/>
    <w:rsid w:val="00A004B6"/>
    <w:rsid w:val="00A56F43"/>
    <w:rsid w:val="00AE006B"/>
    <w:rsid w:val="00B24829"/>
    <w:rsid w:val="00B47851"/>
    <w:rsid w:val="00BC0C0A"/>
    <w:rsid w:val="00C02A47"/>
    <w:rsid w:val="00C0437F"/>
    <w:rsid w:val="00C4705C"/>
    <w:rsid w:val="00D5682D"/>
    <w:rsid w:val="00D86494"/>
    <w:rsid w:val="00DA4AE7"/>
    <w:rsid w:val="00DC56E0"/>
    <w:rsid w:val="00E66F21"/>
    <w:rsid w:val="00EF27A6"/>
    <w:rsid w:val="00F10E49"/>
    <w:rsid w:val="00F95184"/>
    <w:rsid w:val="00FE0451"/>
    <w:rsid w:val="00FE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8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2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43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5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7486-8D2F-47E9-A48B-EC8150ED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Suc</cp:lastModifiedBy>
  <cp:revision>3</cp:revision>
  <dcterms:created xsi:type="dcterms:W3CDTF">2017-08-09T03:38:00Z</dcterms:created>
  <dcterms:modified xsi:type="dcterms:W3CDTF">2017-08-09T08:35:00Z</dcterms:modified>
</cp:coreProperties>
</file>